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701"/>
        <w:gridCol w:w="4282"/>
        <w:gridCol w:w="799"/>
        <w:gridCol w:w="4406"/>
      </w:tblGrid>
      <w:tr w:rsidR="00A46F69" w14:paraId="3970FC7A" w14:textId="77777777" w:rsidTr="00BB094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0D97511" w14:textId="7AA59FE2" w:rsidR="00A46F69" w:rsidRPr="006314BB" w:rsidRDefault="00A46F69" w:rsidP="006314BB">
            <w:pPr>
              <w:jc w:val="center"/>
              <w:rPr>
                <w:rFonts w:ascii="Curlz MT" w:hAnsi="Curlz MT" w:cs="Apple Chancery"/>
                <w:sz w:val="36"/>
                <w:szCs w:val="36"/>
              </w:rPr>
            </w:pPr>
            <w:r w:rsidRPr="006314BB">
              <w:rPr>
                <w:rFonts w:ascii="Curlz MT" w:hAnsi="Curlz MT" w:cs="Apple Chancery"/>
                <w:sz w:val="36"/>
                <w:szCs w:val="36"/>
              </w:rPr>
              <w:t>1</w:t>
            </w:r>
            <w:r w:rsidRPr="006314BB">
              <w:rPr>
                <w:rFonts w:ascii="Curlz MT" w:hAnsi="Curlz MT" w:cs="Apple Chancery"/>
                <w:sz w:val="36"/>
                <w:szCs w:val="36"/>
                <w:vertAlign w:val="superscript"/>
              </w:rPr>
              <w:t>st</w:t>
            </w:r>
            <w:r w:rsidRPr="006314BB">
              <w:rPr>
                <w:rFonts w:ascii="Curlz MT" w:hAnsi="Curlz MT" w:cs="Apple Chancery"/>
                <w:sz w:val="36"/>
                <w:szCs w:val="36"/>
              </w:rPr>
              <w:t xml:space="preserve"> Quarter Exercise Electives!!!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CB484" w14:textId="77777777" w:rsidR="00A46F69" w:rsidRDefault="00A46F69"/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9A6A" w14:textId="77777777" w:rsidR="00A46F69" w:rsidRDefault="00A46F69" w:rsidP="00224598">
            <w:pPr>
              <w:rPr>
                <w:b/>
                <w:i/>
                <w:sz w:val="22"/>
                <w:szCs w:val="22"/>
              </w:rPr>
            </w:pPr>
          </w:p>
          <w:p w14:paraId="153CB8D7" w14:textId="77777777" w:rsidR="00A46F69" w:rsidRPr="00E901EC" w:rsidRDefault="00A46F69" w:rsidP="00224598">
            <w:pPr>
              <w:rPr>
                <w:i/>
                <w:sz w:val="22"/>
                <w:szCs w:val="22"/>
              </w:rPr>
            </w:pPr>
            <w:r w:rsidRPr="00224598">
              <w:rPr>
                <w:b/>
                <w:i/>
                <w:sz w:val="22"/>
                <w:szCs w:val="22"/>
              </w:rPr>
              <w:t>Cross Country 3000</w:t>
            </w:r>
            <w:r>
              <w:rPr>
                <w:i/>
                <w:sz w:val="22"/>
                <w:szCs w:val="22"/>
              </w:rPr>
              <w:t xml:space="preserve">                Rank __________</w:t>
            </w:r>
          </w:p>
          <w:p w14:paraId="558BC72D" w14:textId="77777777" w:rsidR="00A46F69" w:rsidRPr="00224598" w:rsidRDefault="00A46F69" w:rsidP="00224598">
            <w:pPr>
              <w:rPr>
                <w:sz w:val="22"/>
                <w:szCs w:val="22"/>
              </w:rPr>
            </w:pPr>
            <w:r w:rsidRPr="00224598">
              <w:rPr>
                <w:sz w:val="22"/>
                <w:szCs w:val="22"/>
              </w:rPr>
              <w:t xml:space="preserve">Have you ever seen the 13.1 and 26.2 stickers on the backs of cars? Those belong to people that have completed half- and full-marathons. The term “marathon” was made famous when a Greek messenger ran 26.2 miles to deliver an urgent warning of an attack on Greece. </w:t>
            </w:r>
          </w:p>
          <w:p w14:paraId="6E64F697" w14:textId="77777777" w:rsidR="00A46F69" w:rsidRPr="00224598" w:rsidRDefault="00A46F69" w:rsidP="00224598">
            <w:pPr>
              <w:rPr>
                <w:sz w:val="22"/>
                <w:szCs w:val="22"/>
              </w:rPr>
            </w:pPr>
          </w:p>
          <w:p w14:paraId="3254F89D" w14:textId="77777777" w:rsidR="00A46F69" w:rsidRDefault="00A46F69" w:rsidP="00224598">
            <w:pPr>
              <w:rPr>
                <w:sz w:val="22"/>
                <w:szCs w:val="22"/>
              </w:rPr>
            </w:pPr>
            <w:r w:rsidRPr="00224598">
              <w:rPr>
                <w:sz w:val="22"/>
                <w:szCs w:val="22"/>
              </w:rPr>
              <w:t xml:space="preserve">Nowadays, running long distances is one of our society’s most popular ways to exercise. Of course, you need more than a pair of running shoes and a route to run a marathon. Running long distances at a steady pace requires a lot of practice. </w:t>
            </w:r>
            <w:r>
              <w:rPr>
                <w:sz w:val="22"/>
                <w:szCs w:val="22"/>
              </w:rPr>
              <w:t xml:space="preserve">In middle and high school, there are whole teams devoted to long distance running called </w:t>
            </w:r>
            <w:r>
              <w:rPr>
                <w:i/>
                <w:sz w:val="22"/>
                <w:szCs w:val="22"/>
              </w:rPr>
              <w:t>Cross Country</w:t>
            </w:r>
            <w:r>
              <w:rPr>
                <w:sz w:val="22"/>
                <w:szCs w:val="22"/>
              </w:rPr>
              <w:t xml:space="preserve"> teams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224598">
              <w:rPr>
                <w:sz w:val="22"/>
                <w:szCs w:val="22"/>
              </w:rPr>
              <w:t>This quarter’s goal is to run one mile without stopping. Are you up for the challenge?</w:t>
            </w:r>
          </w:p>
          <w:p w14:paraId="00D27F52" w14:textId="77777777" w:rsidR="00A46F69" w:rsidRPr="00224598" w:rsidRDefault="00A46F69" w:rsidP="00224598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266B2FED" w14:textId="77777777" w:rsidR="00A46F69" w:rsidRDefault="00A46F69" w:rsidP="00224598">
            <w:pPr>
              <w:rPr>
                <w:i/>
                <w:sz w:val="22"/>
                <w:szCs w:val="22"/>
              </w:rPr>
            </w:pPr>
          </w:p>
          <w:p w14:paraId="791A6758" w14:textId="77777777" w:rsidR="00A46F69" w:rsidRPr="00224598" w:rsidRDefault="00A46F69" w:rsidP="00224598">
            <w:pPr>
              <w:rPr>
                <w:b/>
                <w:sz w:val="22"/>
                <w:szCs w:val="22"/>
              </w:rPr>
            </w:pPr>
            <w:r w:rsidRPr="00224598">
              <w:rPr>
                <w:b/>
                <w:i/>
                <w:sz w:val="22"/>
                <w:szCs w:val="22"/>
              </w:rPr>
              <w:t>Outdoor Sports</w:t>
            </w:r>
            <w:r>
              <w:rPr>
                <w:i/>
                <w:sz w:val="22"/>
                <w:szCs w:val="22"/>
              </w:rPr>
              <w:t xml:space="preserve">                         Rank __________</w:t>
            </w:r>
          </w:p>
          <w:p w14:paraId="04FB94EB" w14:textId="77777777" w:rsidR="00A46F69" w:rsidRPr="00224598" w:rsidRDefault="00A46F69" w:rsidP="00224598">
            <w:pPr>
              <w:rPr>
                <w:sz w:val="22"/>
                <w:szCs w:val="22"/>
              </w:rPr>
            </w:pPr>
            <w:r w:rsidRPr="00224598">
              <w:rPr>
                <w:sz w:val="22"/>
                <w:szCs w:val="22"/>
              </w:rPr>
              <w:t xml:space="preserve">Are you one of those kids who </w:t>
            </w:r>
            <w:proofErr w:type="gramStart"/>
            <w:r w:rsidRPr="00224598">
              <w:rPr>
                <w:sz w:val="22"/>
                <w:szCs w:val="22"/>
              </w:rPr>
              <w:t>dreads</w:t>
            </w:r>
            <w:proofErr w:type="gramEnd"/>
            <w:r w:rsidRPr="00224598">
              <w:rPr>
                <w:sz w:val="22"/>
                <w:szCs w:val="22"/>
              </w:rPr>
              <w:t xml:space="preserve"> the sound of the cowbell at recess? If so, this is the exercise option for you! This quarter’s </w:t>
            </w:r>
            <w:r w:rsidRPr="00224598">
              <w:rPr>
                <w:i/>
                <w:sz w:val="22"/>
                <w:szCs w:val="22"/>
              </w:rPr>
              <w:t>Outdoor Sports</w:t>
            </w:r>
            <w:r w:rsidRPr="00224598">
              <w:rPr>
                <w:sz w:val="22"/>
                <w:szCs w:val="22"/>
              </w:rPr>
              <w:t xml:space="preserve"> elective will include classic games like Soccer, Ultimate Frisbee, </w:t>
            </w:r>
            <w:r>
              <w:rPr>
                <w:sz w:val="22"/>
                <w:szCs w:val="22"/>
              </w:rPr>
              <w:t xml:space="preserve">Kickball </w:t>
            </w:r>
            <w:r w:rsidRPr="00224598">
              <w:rPr>
                <w:sz w:val="22"/>
                <w:szCs w:val="22"/>
              </w:rPr>
              <w:t xml:space="preserve">and Capture-the-Flag, as well as “offshoots” like </w:t>
            </w:r>
            <w:proofErr w:type="spellStart"/>
            <w:r w:rsidRPr="00224598">
              <w:rPr>
                <w:sz w:val="22"/>
                <w:szCs w:val="22"/>
              </w:rPr>
              <w:t>Campeonato</w:t>
            </w:r>
            <w:proofErr w:type="spellEnd"/>
            <w:r w:rsidRPr="00224598">
              <w:rPr>
                <w:sz w:val="22"/>
                <w:szCs w:val="22"/>
              </w:rPr>
              <w:t xml:space="preserve"> and Soccer Tennis that will help to hone skills. </w:t>
            </w:r>
          </w:p>
          <w:p w14:paraId="428CB37E" w14:textId="77777777" w:rsidR="00A46F69" w:rsidRPr="00224598" w:rsidRDefault="00A46F69" w:rsidP="00224598">
            <w:pPr>
              <w:rPr>
                <w:sz w:val="22"/>
                <w:szCs w:val="22"/>
              </w:rPr>
            </w:pPr>
          </w:p>
          <w:p w14:paraId="3255ED4B" w14:textId="2ACEC47D" w:rsidR="00A46F69" w:rsidRDefault="00A46F69" w:rsidP="00224598">
            <w:r w:rsidRPr="00224598">
              <w:rPr>
                <w:sz w:val="22"/>
                <w:szCs w:val="22"/>
              </w:rPr>
              <w:t>All of the games in this exercise option are competitive</w:t>
            </w:r>
            <w:r>
              <w:rPr>
                <w:sz w:val="22"/>
                <w:szCs w:val="22"/>
              </w:rPr>
              <w:t xml:space="preserve"> and</w:t>
            </w:r>
            <w:r w:rsidRPr="00224598">
              <w:rPr>
                <w:sz w:val="22"/>
                <w:szCs w:val="22"/>
              </w:rPr>
              <w:t xml:space="preserve"> end with a winning side and a losing side. If you choose </w:t>
            </w:r>
            <w:r w:rsidRPr="00224598">
              <w:rPr>
                <w:i/>
                <w:sz w:val="22"/>
                <w:szCs w:val="22"/>
              </w:rPr>
              <w:t>Outdoor Sports</w:t>
            </w:r>
            <w:r w:rsidRPr="00224598">
              <w:rPr>
                <w:sz w:val="22"/>
                <w:szCs w:val="22"/>
              </w:rPr>
              <w:t xml:space="preserve">, you must be willing to win with grace and lose with dignity no matter how hard you compete. Winning attitudes and leaving the game on the field are required.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2436" w14:textId="77777777" w:rsidR="00A46F69" w:rsidRDefault="00A46F69"/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4D3FE" w14:textId="77777777" w:rsidR="00A46F69" w:rsidRDefault="00A46F69" w:rsidP="00224598">
            <w:pPr>
              <w:rPr>
                <w:b/>
                <w:i/>
                <w:sz w:val="22"/>
                <w:szCs w:val="22"/>
              </w:rPr>
            </w:pPr>
          </w:p>
          <w:p w14:paraId="7D6F64CC" w14:textId="77777777" w:rsidR="00A46F69" w:rsidRPr="00224598" w:rsidRDefault="00A46F69" w:rsidP="00224598">
            <w:pPr>
              <w:rPr>
                <w:b/>
                <w:sz w:val="22"/>
                <w:szCs w:val="22"/>
              </w:rPr>
            </w:pPr>
            <w:r w:rsidRPr="00224598">
              <w:rPr>
                <w:b/>
                <w:i/>
                <w:sz w:val="22"/>
                <w:szCs w:val="22"/>
              </w:rPr>
              <w:t>Volleyball</w:t>
            </w:r>
            <w:r>
              <w:rPr>
                <w:i/>
                <w:sz w:val="22"/>
                <w:szCs w:val="22"/>
              </w:rPr>
              <w:t xml:space="preserve">                                      Rank __________</w:t>
            </w:r>
          </w:p>
          <w:p w14:paraId="357AD501" w14:textId="77777777" w:rsidR="00A46F69" w:rsidRPr="00224598" w:rsidRDefault="00A46F69" w:rsidP="00224598">
            <w:pPr>
              <w:rPr>
                <w:sz w:val="22"/>
                <w:szCs w:val="22"/>
              </w:rPr>
            </w:pPr>
            <w:r w:rsidRPr="00224598">
              <w:rPr>
                <w:sz w:val="22"/>
                <w:szCs w:val="22"/>
              </w:rPr>
              <w:t>Did you know that volleyball is over 100 year</w:t>
            </w:r>
            <w:r>
              <w:rPr>
                <w:sz w:val="22"/>
                <w:szCs w:val="22"/>
              </w:rPr>
              <w:t xml:space="preserve">s old? In the late 1800s, </w:t>
            </w:r>
            <w:r>
              <w:rPr>
                <w:i/>
                <w:sz w:val="22"/>
                <w:szCs w:val="22"/>
              </w:rPr>
              <w:t>Volleyball</w:t>
            </w:r>
            <w:r>
              <w:rPr>
                <w:sz w:val="22"/>
                <w:szCs w:val="22"/>
              </w:rPr>
              <w:t xml:space="preserve"> was</w:t>
            </w:r>
            <w:r w:rsidRPr="00224598">
              <w:rPr>
                <w:sz w:val="22"/>
                <w:szCs w:val="22"/>
              </w:rPr>
              <w:t xml:space="preserve"> originally developed as a blend of </w:t>
            </w:r>
            <w:r>
              <w:rPr>
                <w:sz w:val="22"/>
                <w:szCs w:val="22"/>
              </w:rPr>
              <w:t>tennis, basketball</w:t>
            </w:r>
            <w:r w:rsidRPr="00224598">
              <w:rPr>
                <w:sz w:val="22"/>
                <w:szCs w:val="22"/>
              </w:rPr>
              <w:t xml:space="preserve">, and handball. These days, it is a sport that can be played both outdoors and indoors and with just a handful of players or many more. </w:t>
            </w:r>
            <w:r w:rsidRPr="00224598">
              <w:rPr>
                <w:i/>
                <w:sz w:val="22"/>
                <w:szCs w:val="22"/>
              </w:rPr>
              <w:t xml:space="preserve">Volleyball </w:t>
            </w:r>
            <w:r w:rsidRPr="00224598">
              <w:rPr>
                <w:sz w:val="22"/>
                <w:szCs w:val="22"/>
              </w:rPr>
              <w:t xml:space="preserve">is a sport that </w:t>
            </w:r>
            <w:r>
              <w:rPr>
                <w:sz w:val="22"/>
                <w:szCs w:val="22"/>
              </w:rPr>
              <w:t xml:space="preserve">promotes </w:t>
            </w:r>
            <w:r w:rsidRPr="00224598">
              <w:rPr>
                <w:sz w:val="22"/>
                <w:szCs w:val="22"/>
              </w:rPr>
              <w:t>teamwork</w:t>
            </w:r>
            <w:r>
              <w:rPr>
                <w:sz w:val="22"/>
                <w:szCs w:val="22"/>
              </w:rPr>
              <w:t>, exercise</w:t>
            </w:r>
            <w:r w:rsidRPr="00224598">
              <w:rPr>
                <w:sz w:val="22"/>
                <w:szCs w:val="22"/>
              </w:rPr>
              <w:t xml:space="preserve"> and good</w:t>
            </w:r>
            <w:r>
              <w:rPr>
                <w:sz w:val="22"/>
                <w:szCs w:val="22"/>
              </w:rPr>
              <w:t xml:space="preserve"> character</w:t>
            </w:r>
            <w:r w:rsidRPr="00224598">
              <w:rPr>
                <w:sz w:val="22"/>
                <w:szCs w:val="22"/>
              </w:rPr>
              <w:t>. (Also, in case you didn’t know, our very own Megan was captain of the volleyball team at Duke University before coming to work at Central Park.)</w:t>
            </w:r>
          </w:p>
          <w:p w14:paraId="444A5A9C" w14:textId="77777777" w:rsidR="00A46F69" w:rsidRPr="00224598" w:rsidRDefault="00A46F69" w:rsidP="00224598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7382E4F1" w14:textId="77777777" w:rsidR="00A46F69" w:rsidRPr="00224598" w:rsidRDefault="00A46F69" w:rsidP="00224598">
            <w:pPr>
              <w:rPr>
                <w:sz w:val="22"/>
                <w:szCs w:val="22"/>
              </w:rPr>
            </w:pPr>
          </w:p>
          <w:p w14:paraId="7F95DC52" w14:textId="77777777" w:rsidR="00A46F69" w:rsidRPr="00224598" w:rsidRDefault="00A46F69" w:rsidP="00224598">
            <w:pPr>
              <w:rPr>
                <w:b/>
                <w:sz w:val="22"/>
                <w:szCs w:val="22"/>
              </w:rPr>
            </w:pPr>
            <w:r w:rsidRPr="00224598">
              <w:rPr>
                <w:b/>
                <w:i/>
                <w:sz w:val="22"/>
                <w:szCs w:val="22"/>
              </w:rPr>
              <w:t>Circuit Training</w:t>
            </w:r>
            <w:r>
              <w:rPr>
                <w:b/>
                <w:i/>
                <w:sz w:val="22"/>
                <w:szCs w:val="22"/>
              </w:rPr>
              <w:t xml:space="preserve">                          </w:t>
            </w:r>
            <w:r>
              <w:rPr>
                <w:i/>
                <w:sz w:val="22"/>
                <w:szCs w:val="22"/>
              </w:rPr>
              <w:t>Rank __________</w:t>
            </w:r>
          </w:p>
          <w:p w14:paraId="33322FD9" w14:textId="77777777" w:rsidR="00A46F69" w:rsidRPr="00224598" w:rsidRDefault="00A46F69" w:rsidP="00224598">
            <w:pPr>
              <w:rPr>
                <w:sz w:val="22"/>
                <w:szCs w:val="22"/>
              </w:rPr>
            </w:pPr>
            <w:r w:rsidRPr="00224598">
              <w:rPr>
                <w:sz w:val="22"/>
                <w:szCs w:val="22"/>
              </w:rPr>
              <w:t>If you thought building electrical circuits in 4</w:t>
            </w:r>
            <w:r w:rsidRPr="00224598">
              <w:rPr>
                <w:sz w:val="22"/>
                <w:szCs w:val="22"/>
                <w:vertAlign w:val="superscript"/>
              </w:rPr>
              <w:t>th</w:t>
            </w:r>
            <w:r w:rsidRPr="00224598">
              <w:rPr>
                <w:sz w:val="22"/>
                <w:szCs w:val="22"/>
              </w:rPr>
              <w:t xml:space="preserve"> grade was fun, then maybe you’ll enjoy doing exercise circuits with your body! In </w:t>
            </w:r>
            <w:r w:rsidRPr="00224598">
              <w:rPr>
                <w:i/>
                <w:sz w:val="22"/>
                <w:szCs w:val="22"/>
              </w:rPr>
              <w:t>Circuit</w:t>
            </w:r>
            <w:r w:rsidRPr="00224598">
              <w:rPr>
                <w:sz w:val="22"/>
                <w:szCs w:val="22"/>
              </w:rPr>
              <w:t xml:space="preserve"> </w:t>
            </w:r>
            <w:r w:rsidRPr="00224598">
              <w:rPr>
                <w:i/>
                <w:sz w:val="22"/>
                <w:szCs w:val="22"/>
              </w:rPr>
              <w:t>Training</w:t>
            </w:r>
            <w:r w:rsidRPr="00224598">
              <w:rPr>
                <w:sz w:val="22"/>
                <w:szCs w:val="22"/>
              </w:rPr>
              <w:t xml:space="preserve">, a “circuit” is a non-stop chain of exercises, each one focusing on a different body part. </w:t>
            </w:r>
          </w:p>
          <w:p w14:paraId="27626DA0" w14:textId="77777777" w:rsidR="00A46F69" w:rsidRPr="00224598" w:rsidRDefault="00A46F69" w:rsidP="00224598">
            <w:pPr>
              <w:rPr>
                <w:sz w:val="22"/>
                <w:szCs w:val="22"/>
              </w:rPr>
            </w:pPr>
          </w:p>
          <w:p w14:paraId="06146C25" w14:textId="77777777" w:rsidR="00A46F69" w:rsidRDefault="00A46F69" w:rsidP="00224598">
            <w:pPr>
              <w:rPr>
                <w:sz w:val="22"/>
                <w:szCs w:val="22"/>
              </w:rPr>
            </w:pPr>
            <w:r w:rsidRPr="00224598">
              <w:rPr>
                <w:sz w:val="22"/>
                <w:szCs w:val="22"/>
              </w:rPr>
              <w:t xml:space="preserve">The goal of </w:t>
            </w:r>
            <w:r w:rsidRPr="00224598">
              <w:rPr>
                <w:i/>
                <w:sz w:val="22"/>
                <w:szCs w:val="22"/>
              </w:rPr>
              <w:t xml:space="preserve">Circuit Training </w:t>
            </w:r>
            <w:r w:rsidRPr="00224598">
              <w:rPr>
                <w:sz w:val="22"/>
                <w:szCs w:val="22"/>
              </w:rPr>
              <w:t xml:space="preserve">is to develop coordination, agility, strength and power, while exercising your heart at the same time. The popular gym </w:t>
            </w:r>
            <w:proofErr w:type="spellStart"/>
            <w:r w:rsidRPr="00224598">
              <w:rPr>
                <w:sz w:val="22"/>
                <w:szCs w:val="22"/>
              </w:rPr>
              <w:t>Crossfit</w:t>
            </w:r>
            <w:proofErr w:type="spellEnd"/>
            <w:r w:rsidRPr="00224598">
              <w:rPr>
                <w:sz w:val="22"/>
                <w:szCs w:val="22"/>
              </w:rPr>
              <w:t xml:space="preserve"> Durham uses circuit training to develop their clients’ strength and stamina. Curious? Try it out!</w:t>
            </w:r>
          </w:p>
          <w:p w14:paraId="588572D3" w14:textId="77777777" w:rsidR="00A46F69" w:rsidRDefault="00A46F69" w:rsidP="00224598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1292E903" w14:textId="77777777" w:rsidR="00A46F69" w:rsidRDefault="00A46F69" w:rsidP="00224598">
            <w:pPr>
              <w:rPr>
                <w:sz w:val="22"/>
                <w:szCs w:val="22"/>
              </w:rPr>
            </w:pPr>
          </w:p>
          <w:p w14:paraId="2901E232" w14:textId="77777777" w:rsidR="00A46F69" w:rsidRDefault="00A46F69" w:rsidP="00F7211A">
            <w:pPr>
              <w:rPr>
                <w:i/>
                <w:sz w:val="22"/>
                <w:szCs w:val="22"/>
              </w:rPr>
            </w:pPr>
            <w:r w:rsidRPr="00374EEB">
              <w:rPr>
                <w:b/>
                <w:i/>
                <w:sz w:val="22"/>
                <w:szCs w:val="22"/>
              </w:rPr>
              <w:t xml:space="preserve">Cooperative Games </w:t>
            </w:r>
            <w:r>
              <w:rPr>
                <w:b/>
                <w:i/>
                <w:sz w:val="22"/>
                <w:szCs w:val="22"/>
              </w:rPr>
              <w:t xml:space="preserve">                  </w:t>
            </w:r>
            <w:r>
              <w:rPr>
                <w:i/>
                <w:sz w:val="22"/>
                <w:szCs w:val="22"/>
              </w:rPr>
              <w:t>Rank __________</w:t>
            </w:r>
          </w:p>
          <w:p w14:paraId="484F644B" w14:textId="2E838469" w:rsidR="00A46F69" w:rsidRDefault="00A46F69" w:rsidP="00F7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>
              <w:rPr>
                <w:i/>
                <w:sz w:val="22"/>
                <w:szCs w:val="22"/>
              </w:rPr>
              <w:t>Cooperative Games</w:t>
            </w:r>
            <w:r>
              <w:rPr>
                <w:sz w:val="22"/>
                <w:szCs w:val="22"/>
              </w:rPr>
              <w:t xml:space="preserve">, there are no sides that compete against one another. Everyone is on the same team and they all the work together to reach the </w:t>
            </w:r>
            <w:r w:rsidR="00925294">
              <w:rPr>
                <w:sz w:val="22"/>
                <w:szCs w:val="22"/>
              </w:rPr>
              <w:t xml:space="preserve">same </w:t>
            </w:r>
            <w:r>
              <w:rPr>
                <w:sz w:val="22"/>
                <w:szCs w:val="22"/>
              </w:rPr>
              <w:t xml:space="preserve">goal. Remember: </w:t>
            </w:r>
          </w:p>
          <w:p w14:paraId="28C759B4" w14:textId="77777777" w:rsidR="00A46F69" w:rsidRPr="00E50CDE" w:rsidRDefault="00A46F69" w:rsidP="00F7211A">
            <w:pPr>
              <w:rPr>
                <w:sz w:val="8"/>
                <w:szCs w:val="8"/>
              </w:rPr>
            </w:pPr>
          </w:p>
          <w:p w14:paraId="4CE2F229" w14:textId="02C91AAC" w:rsidR="00A46F69" w:rsidRDefault="00A46F69" w:rsidP="00F7211A">
            <w:pPr>
              <w:ind w:left="540"/>
            </w:pPr>
            <w:r w:rsidRPr="00E50CDE">
              <w:rPr>
                <w:i/>
                <w:sz w:val="22"/>
                <w:szCs w:val="22"/>
              </w:rPr>
              <w:t>“It’s not whether you win or lose, it’s how you play the game that counts.”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46F69" w14:paraId="5EFE6878" w14:textId="77777777" w:rsidTr="00BB094E">
        <w:trPr>
          <w:trHeight w:val="617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2C29" w14:textId="2C472204" w:rsidR="00A46F69" w:rsidRPr="00A46F69" w:rsidRDefault="00A46F69" w:rsidP="00A46F69">
            <w:pPr>
              <w:rPr>
                <w:sz w:val="8"/>
                <w:szCs w:val="8"/>
              </w:rPr>
            </w:pPr>
          </w:p>
          <w:p w14:paraId="2FC23D79" w14:textId="08A82AFB" w:rsidR="00A46F69" w:rsidRDefault="00A46F69" w:rsidP="00A46F69">
            <w:pPr>
              <w:rPr>
                <w:sz w:val="22"/>
                <w:szCs w:val="22"/>
              </w:rPr>
            </w:pPr>
            <w:r w:rsidRPr="00A1176F">
              <w:rPr>
                <w:sz w:val="22"/>
                <w:szCs w:val="22"/>
              </w:rPr>
              <w:t>For our firs</w:t>
            </w:r>
            <w:r>
              <w:rPr>
                <w:sz w:val="22"/>
                <w:szCs w:val="22"/>
              </w:rPr>
              <w:t xml:space="preserve">t quarter </w:t>
            </w:r>
            <w:r w:rsidR="00C80355">
              <w:rPr>
                <w:sz w:val="22"/>
                <w:szCs w:val="22"/>
              </w:rPr>
              <w:t xml:space="preserve">exercise </w:t>
            </w:r>
            <w:r>
              <w:rPr>
                <w:sz w:val="22"/>
                <w:szCs w:val="22"/>
              </w:rPr>
              <w:t>electives, there are 6</w:t>
            </w:r>
            <w:r w:rsidRPr="00A11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different </w:t>
            </w:r>
            <w:r w:rsidRPr="00A1176F">
              <w:rPr>
                <w:sz w:val="22"/>
                <w:szCs w:val="22"/>
              </w:rPr>
              <w:t>options</w:t>
            </w:r>
            <w:r>
              <w:rPr>
                <w:sz w:val="22"/>
                <w:szCs w:val="22"/>
              </w:rPr>
              <w:t xml:space="preserve"> from which to choose</w:t>
            </w:r>
            <w:r w:rsidRPr="00A117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Everyone will take </w:t>
            </w:r>
            <w:r w:rsidRPr="00BA0230">
              <w:rPr>
                <w:b/>
                <w:i/>
                <w:sz w:val="22"/>
                <w:szCs w:val="22"/>
              </w:rPr>
              <w:t>one</w:t>
            </w:r>
            <w:r>
              <w:rPr>
                <w:b/>
                <w:sz w:val="22"/>
                <w:szCs w:val="22"/>
              </w:rPr>
              <w:t xml:space="preserve"> exercise course this quarter.</w:t>
            </w:r>
            <w:r w:rsidRPr="00A11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 of the 6</w:t>
            </w:r>
            <w:r w:rsidRPr="00A1176F">
              <w:rPr>
                <w:sz w:val="22"/>
                <w:szCs w:val="22"/>
              </w:rPr>
              <w:t xml:space="preserve"> options will</w:t>
            </w:r>
            <w:r>
              <w:rPr>
                <w:sz w:val="22"/>
                <w:szCs w:val="22"/>
              </w:rPr>
              <w:t xml:space="preserve"> focus on a different physical activity as one of the four parts of exercise courses</w:t>
            </w:r>
            <w:r w:rsidRPr="00A1176F">
              <w:rPr>
                <w:sz w:val="22"/>
                <w:szCs w:val="22"/>
              </w:rPr>
              <w:t>:</w:t>
            </w:r>
          </w:p>
          <w:p w14:paraId="49BD1789" w14:textId="77777777" w:rsidR="00A46F69" w:rsidRPr="00BA0230" w:rsidRDefault="00A46F69" w:rsidP="00A46F69">
            <w:pPr>
              <w:tabs>
                <w:tab w:val="left" w:pos="1640"/>
              </w:tabs>
              <w:rPr>
                <w:sz w:val="8"/>
                <w:szCs w:val="8"/>
              </w:rPr>
            </w:pPr>
            <w:r w:rsidRPr="00BA0230">
              <w:rPr>
                <w:sz w:val="8"/>
                <w:szCs w:val="8"/>
              </w:rPr>
              <w:tab/>
            </w:r>
          </w:p>
          <w:p w14:paraId="763CAEAB" w14:textId="77777777" w:rsidR="00A46F69" w:rsidRPr="00A1176F" w:rsidRDefault="00A46F69" w:rsidP="00A46F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176F">
              <w:rPr>
                <w:sz w:val="22"/>
                <w:szCs w:val="22"/>
              </w:rPr>
              <w:t>Health &amp; Body</w:t>
            </w:r>
          </w:p>
          <w:p w14:paraId="1105D667" w14:textId="77777777" w:rsidR="00A46F69" w:rsidRPr="00E901EC" w:rsidRDefault="00A46F69" w:rsidP="00A46F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01EC">
              <w:rPr>
                <w:sz w:val="22"/>
                <w:szCs w:val="22"/>
              </w:rPr>
              <w:t>Warm-up</w:t>
            </w:r>
          </w:p>
          <w:p w14:paraId="27FEDFB2" w14:textId="77777777" w:rsidR="00A46F69" w:rsidRDefault="00A46F69" w:rsidP="00A46F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01EC">
              <w:rPr>
                <w:sz w:val="22"/>
                <w:szCs w:val="22"/>
              </w:rPr>
              <w:t>Physical Activity</w:t>
            </w:r>
          </w:p>
          <w:p w14:paraId="77D884EE" w14:textId="77777777" w:rsidR="00A46F69" w:rsidRPr="00E901EC" w:rsidRDefault="00A46F69" w:rsidP="00A46F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Cool-down &amp; Recovery</w:t>
            </w:r>
          </w:p>
          <w:p w14:paraId="4870936C" w14:textId="77777777" w:rsidR="00A46F69" w:rsidRPr="00811158" w:rsidRDefault="00A46F69" w:rsidP="00A46F69">
            <w:pPr>
              <w:rPr>
                <w:sz w:val="8"/>
                <w:szCs w:val="8"/>
              </w:rPr>
            </w:pPr>
          </w:p>
          <w:p w14:paraId="21D484E8" w14:textId="77777777" w:rsidR="00A46F69" w:rsidRDefault="00A46F69" w:rsidP="00A4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the course descriptions on this page. Then, pick your “top 3” options by writing:</w:t>
            </w:r>
          </w:p>
          <w:p w14:paraId="70FB769E" w14:textId="77777777" w:rsidR="00A46F69" w:rsidRPr="00BA0230" w:rsidRDefault="00A46F69" w:rsidP="00A46F69">
            <w:pPr>
              <w:rPr>
                <w:sz w:val="8"/>
                <w:szCs w:val="8"/>
              </w:rPr>
            </w:pPr>
          </w:p>
          <w:p w14:paraId="7A029065" w14:textId="77777777" w:rsidR="00A46F69" w:rsidRPr="00BA0230" w:rsidRDefault="00A46F69" w:rsidP="00A46F6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A0230">
              <w:rPr>
                <w:sz w:val="22"/>
                <w:szCs w:val="22"/>
              </w:rPr>
              <w:t>“1” next to th</w:t>
            </w:r>
            <w:r>
              <w:rPr>
                <w:sz w:val="22"/>
                <w:szCs w:val="22"/>
              </w:rPr>
              <w:t>e title of your 1</w:t>
            </w:r>
            <w:r w:rsidRPr="00BA023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choice</w:t>
            </w:r>
          </w:p>
          <w:p w14:paraId="4F6A5C6A" w14:textId="77777777" w:rsidR="00A46F69" w:rsidRPr="00BA0230" w:rsidRDefault="00A46F69" w:rsidP="00A46F6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A0230">
              <w:rPr>
                <w:sz w:val="22"/>
                <w:szCs w:val="22"/>
              </w:rPr>
              <w:t>“2” next to the tit</w:t>
            </w:r>
            <w:r>
              <w:rPr>
                <w:sz w:val="22"/>
                <w:szCs w:val="22"/>
              </w:rPr>
              <w:t>le of your 2</w:t>
            </w:r>
            <w:r w:rsidRPr="00BA023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choice</w:t>
            </w:r>
          </w:p>
          <w:p w14:paraId="3E6833BD" w14:textId="77777777" w:rsidR="00A46F69" w:rsidRPr="00BA0230" w:rsidRDefault="00A46F69" w:rsidP="00A46F6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A0230">
              <w:rPr>
                <w:sz w:val="22"/>
                <w:szCs w:val="22"/>
              </w:rPr>
              <w:t>“3”</w:t>
            </w:r>
            <w:r>
              <w:rPr>
                <w:sz w:val="22"/>
                <w:szCs w:val="22"/>
              </w:rPr>
              <w:t xml:space="preserve"> next to the title of your 3</w:t>
            </w:r>
            <w:r w:rsidRPr="00BA0230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Pr="00BA0230">
              <w:rPr>
                <w:sz w:val="22"/>
                <w:szCs w:val="22"/>
              </w:rPr>
              <w:t xml:space="preserve">choice. </w:t>
            </w:r>
          </w:p>
          <w:p w14:paraId="3E959C59" w14:textId="77777777" w:rsidR="00A46F69" w:rsidRPr="00BA0230" w:rsidRDefault="00A46F69" w:rsidP="00A46F69">
            <w:pPr>
              <w:rPr>
                <w:sz w:val="8"/>
                <w:szCs w:val="8"/>
              </w:rPr>
            </w:pPr>
          </w:p>
          <w:p w14:paraId="0C9BCF23" w14:textId="596BB437" w:rsidR="00A46F69" w:rsidRDefault="00A46F69" w:rsidP="00A4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(You are welcome to rank all five options, but the chances of getting your 4</w:t>
            </w:r>
            <w:r w:rsidRPr="00BA0230">
              <w:rPr>
                <w:sz w:val="22"/>
                <w:szCs w:val="22"/>
                <w:vertAlign w:val="superscript"/>
              </w:rPr>
              <w:t>th</w:t>
            </w:r>
            <w:r w:rsidR="00BB094E">
              <w:rPr>
                <w:sz w:val="22"/>
                <w:szCs w:val="22"/>
              </w:rPr>
              <w:t>, 5</w:t>
            </w:r>
            <w:r w:rsidR="00BB094E" w:rsidRPr="00BB094E">
              <w:rPr>
                <w:sz w:val="22"/>
                <w:szCs w:val="22"/>
                <w:vertAlign w:val="superscript"/>
              </w:rPr>
              <w:t>th</w:t>
            </w:r>
            <w:r w:rsidR="00BB0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last pick are slim. If you cannot decide between two courses because they are “tied” in your mind, rock-paper-scissors yourself.)</w:t>
            </w:r>
          </w:p>
          <w:p w14:paraId="20643F24" w14:textId="77777777" w:rsidR="00267124" w:rsidRPr="00361937" w:rsidRDefault="00267124" w:rsidP="00267124">
            <w:pPr>
              <w:rPr>
                <w:sz w:val="22"/>
                <w:szCs w:val="22"/>
              </w:rPr>
            </w:pPr>
          </w:p>
          <w:p w14:paraId="16D5B636" w14:textId="77777777" w:rsidR="00A46F69" w:rsidRPr="00BB094E" w:rsidRDefault="00267124" w:rsidP="00267124">
            <w:pPr>
              <w:jc w:val="center"/>
              <w:rPr>
                <w:rFonts w:ascii="Curlz MT" w:hAnsi="Curlz MT"/>
                <w:sz w:val="36"/>
                <w:szCs w:val="36"/>
              </w:rPr>
            </w:pPr>
            <w:r w:rsidRPr="00BB094E">
              <w:rPr>
                <w:rFonts w:ascii="Curlz MT" w:hAnsi="Curlz MT"/>
                <w:sz w:val="36"/>
                <w:szCs w:val="36"/>
              </w:rPr>
              <w:t>Course Descriptions</w:t>
            </w:r>
          </w:p>
          <w:p w14:paraId="1FDF2FB5" w14:textId="40D7188D" w:rsidR="00267124" w:rsidRPr="00267124" w:rsidRDefault="00267124" w:rsidP="002671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3603AD" w14:textId="77777777" w:rsidR="00A46F69" w:rsidRDefault="00A46F69"/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C06F" w14:textId="7F2A4F9A" w:rsidR="00A46F69" w:rsidRPr="007E02C1" w:rsidRDefault="00A46F69" w:rsidP="0022459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F74BBF" w14:textId="77777777" w:rsidR="00A46F69" w:rsidRDefault="00A46F69"/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4A8D9" w14:textId="5C7E898A" w:rsidR="00A46F69" w:rsidRPr="00F7211A" w:rsidRDefault="00A46F69" w:rsidP="00F7211A">
            <w:pPr>
              <w:ind w:left="540"/>
              <w:rPr>
                <w:sz w:val="22"/>
                <w:szCs w:val="22"/>
              </w:rPr>
            </w:pPr>
          </w:p>
        </w:tc>
      </w:tr>
      <w:tr w:rsidR="00A46F69" w14:paraId="37BF1E37" w14:textId="77777777" w:rsidTr="00381E8D">
        <w:trPr>
          <w:trHeight w:val="32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FC3" w14:textId="77777777" w:rsidR="00A46F69" w:rsidRPr="00267124" w:rsidRDefault="00A46F69" w:rsidP="00A46F69">
            <w:pPr>
              <w:rPr>
                <w:sz w:val="22"/>
                <w:szCs w:val="22"/>
              </w:rPr>
            </w:pPr>
          </w:p>
          <w:p w14:paraId="1408C877" w14:textId="77777777" w:rsidR="00267124" w:rsidRDefault="00267124" w:rsidP="0026712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Zumba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/Jazzercise                      </w:t>
            </w:r>
            <w:r>
              <w:rPr>
                <w:i/>
                <w:sz w:val="22"/>
                <w:szCs w:val="22"/>
              </w:rPr>
              <w:t>Rank __________</w:t>
            </w:r>
          </w:p>
          <w:p w14:paraId="2FFF26AB" w14:textId="5022598C" w:rsidR="00267124" w:rsidRPr="008671A5" w:rsidRDefault="00BB094E" w:rsidP="0026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fun and sweat-it-out </w:t>
            </w:r>
            <w:r w:rsidR="008671A5">
              <w:rPr>
                <w:sz w:val="22"/>
                <w:szCs w:val="22"/>
              </w:rPr>
              <w:t>at the same time out</w:t>
            </w:r>
            <w:r w:rsidR="00267124">
              <w:rPr>
                <w:sz w:val="22"/>
                <w:szCs w:val="22"/>
              </w:rPr>
              <w:t xml:space="preserve"> with </w:t>
            </w:r>
            <w:proofErr w:type="spellStart"/>
            <w:r w:rsidR="00267124" w:rsidRPr="00267124">
              <w:rPr>
                <w:i/>
                <w:sz w:val="22"/>
                <w:szCs w:val="22"/>
              </w:rPr>
              <w:t>Zumba</w:t>
            </w:r>
            <w:proofErr w:type="spellEnd"/>
            <w:r w:rsidR="00267124">
              <w:rPr>
                <w:sz w:val="22"/>
                <w:szCs w:val="22"/>
              </w:rPr>
              <w:t xml:space="preserve"> and </w:t>
            </w:r>
            <w:r w:rsidR="00267124" w:rsidRPr="00267124">
              <w:rPr>
                <w:i/>
                <w:sz w:val="22"/>
                <w:szCs w:val="22"/>
              </w:rPr>
              <w:t>Jazzercise</w:t>
            </w:r>
            <w:r>
              <w:rPr>
                <w:sz w:val="22"/>
                <w:szCs w:val="22"/>
              </w:rPr>
              <w:t xml:space="preserve">! </w:t>
            </w:r>
            <w:proofErr w:type="spellStart"/>
            <w:r w:rsidR="008671A5">
              <w:rPr>
                <w:i/>
                <w:sz w:val="22"/>
                <w:szCs w:val="22"/>
              </w:rPr>
              <w:t>Zumba</w:t>
            </w:r>
            <w:proofErr w:type="spellEnd"/>
            <w:r w:rsidR="008671A5">
              <w:rPr>
                <w:i/>
                <w:sz w:val="22"/>
                <w:szCs w:val="22"/>
              </w:rPr>
              <w:t xml:space="preserve"> </w:t>
            </w:r>
            <w:r w:rsidR="008671A5">
              <w:rPr>
                <w:sz w:val="22"/>
                <w:szCs w:val="22"/>
              </w:rPr>
              <w:t xml:space="preserve">combines high-tempo Latin dance moves and aerobic exercise to help develop cardiovascular endurance and rhythmic coordination. Its predecessor, </w:t>
            </w:r>
            <w:r w:rsidR="008671A5">
              <w:rPr>
                <w:i/>
                <w:sz w:val="22"/>
                <w:szCs w:val="22"/>
              </w:rPr>
              <w:t xml:space="preserve">Jazzercise, </w:t>
            </w:r>
            <w:r w:rsidR="008671A5">
              <w:rPr>
                <w:sz w:val="22"/>
                <w:szCs w:val="22"/>
              </w:rPr>
              <w:t>dates from the 1980s when the aerobic revolution took the exercise world by storm. (In case you didn’t know,</w:t>
            </w:r>
            <w:r w:rsidR="00B07EBE">
              <w:rPr>
                <w:sz w:val="22"/>
                <w:szCs w:val="22"/>
              </w:rPr>
              <w:t xml:space="preserve"> our very own Paula </w:t>
            </w:r>
            <w:proofErr w:type="spellStart"/>
            <w:r w:rsidR="00B07EBE">
              <w:rPr>
                <w:sz w:val="22"/>
                <w:szCs w:val="22"/>
              </w:rPr>
              <w:t>Januzzi</w:t>
            </w:r>
            <w:proofErr w:type="spellEnd"/>
            <w:r w:rsidR="008671A5">
              <w:rPr>
                <w:sz w:val="22"/>
                <w:szCs w:val="22"/>
              </w:rPr>
              <w:t xml:space="preserve"> is not only a certified </w:t>
            </w:r>
            <w:r w:rsidR="008671A5" w:rsidRPr="008671A5">
              <w:rPr>
                <w:i/>
                <w:sz w:val="22"/>
                <w:szCs w:val="22"/>
              </w:rPr>
              <w:t>Jazzercise</w:t>
            </w:r>
            <w:r w:rsidR="00B07EBE">
              <w:rPr>
                <w:i/>
                <w:sz w:val="22"/>
                <w:szCs w:val="22"/>
              </w:rPr>
              <w:t xml:space="preserve"> </w:t>
            </w:r>
            <w:r w:rsidR="00B07EBE">
              <w:rPr>
                <w:sz w:val="22"/>
                <w:szCs w:val="22"/>
              </w:rPr>
              <w:t>instructor</w:t>
            </w:r>
            <w:r w:rsidR="008671A5">
              <w:rPr>
                <w:sz w:val="22"/>
                <w:szCs w:val="22"/>
              </w:rPr>
              <w:t>, but teaches it as well!)</w:t>
            </w:r>
          </w:p>
          <w:p w14:paraId="3EBC374E" w14:textId="77777777" w:rsidR="00A46F69" w:rsidRPr="00806E8E" w:rsidRDefault="00A46F69" w:rsidP="0026712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26EFF" w14:textId="77777777" w:rsidR="00A46F69" w:rsidRDefault="00A46F69"/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074D" w14:textId="77777777" w:rsidR="00A46F69" w:rsidRPr="007E02C1" w:rsidRDefault="00A46F69" w:rsidP="0022459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E9E692" w14:textId="77777777" w:rsidR="00A46F69" w:rsidRDefault="00A46F69"/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4177" w14:textId="77777777" w:rsidR="00A46F69" w:rsidRPr="00F7211A" w:rsidRDefault="00A46F69" w:rsidP="00F7211A">
            <w:pPr>
              <w:ind w:left="540"/>
              <w:rPr>
                <w:sz w:val="22"/>
                <w:szCs w:val="22"/>
              </w:rPr>
            </w:pPr>
          </w:p>
        </w:tc>
      </w:tr>
    </w:tbl>
    <w:p w14:paraId="3A38E9A5" w14:textId="77777777" w:rsidR="00224598" w:rsidRDefault="00224598" w:rsidP="00381E8D">
      <w:bookmarkStart w:id="0" w:name="_GoBack"/>
      <w:bookmarkEnd w:id="0"/>
    </w:p>
    <w:sectPr w:rsidR="00224598" w:rsidSect="00381E8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urlz MT">
    <w:altName w:val="Juice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276"/>
    <w:multiLevelType w:val="hybridMultilevel"/>
    <w:tmpl w:val="C54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BDF"/>
    <w:multiLevelType w:val="hybridMultilevel"/>
    <w:tmpl w:val="FDC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448C7"/>
    <w:multiLevelType w:val="hybridMultilevel"/>
    <w:tmpl w:val="7A58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8"/>
    <w:rsid w:val="0004724D"/>
    <w:rsid w:val="00056989"/>
    <w:rsid w:val="00057CE1"/>
    <w:rsid w:val="00074396"/>
    <w:rsid w:val="000834FE"/>
    <w:rsid w:val="00117A09"/>
    <w:rsid w:val="001828A3"/>
    <w:rsid w:val="001A28B8"/>
    <w:rsid w:val="00224598"/>
    <w:rsid w:val="00225638"/>
    <w:rsid w:val="002630B5"/>
    <w:rsid w:val="00267124"/>
    <w:rsid w:val="002A3A76"/>
    <w:rsid w:val="00361937"/>
    <w:rsid w:val="00374EEB"/>
    <w:rsid w:val="00377D67"/>
    <w:rsid w:val="00381E8D"/>
    <w:rsid w:val="00426C1F"/>
    <w:rsid w:val="0046283B"/>
    <w:rsid w:val="0046747A"/>
    <w:rsid w:val="004A48C2"/>
    <w:rsid w:val="004C09C7"/>
    <w:rsid w:val="00553B68"/>
    <w:rsid w:val="005863FD"/>
    <w:rsid w:val="00614AC4"/>
    <w:rsid w:val="00630895"/>
    <w:rsid w:val="006314BB"/>
    <w:rsid w:val="00632317"/>
    <w:rsid w:val="00650226"/>
    <w:rsid w:val="00675D8A"/>
    <w:rsid w:val="00696B47"/>
    <w:rsid w:val="006B1D5A"/>
    <w:rsid w:val="0072423F"/>
    <w:rsid w:val="007B4CCB"/>
    <w:rsid w:val="007E02C1"/>
    <w:rsid w:val="00806E8E"/>
    <w:rsid w:val="00811158"/>
    <w:rsid w:val="00833326"/>
    <w:rsid w:val="008671A5"/>
    <w:rsid w:val="009172E9"/>
    <w:rsid w:val="00925294"/>
    <w:rsid w:val="00935F90"/>
    <w:rsid w:val="00981544"/>
    <w:rsid w:val="009872AF"/>
    <w:rsid w:val="00A1176F"/>
    <w:rsid w:val="00A46F69"/>
    <w:rsid w:val="00A563AA"/>
    <w:rsid w:val="00AA712B"/>
    <w:rsid w:val="00AC73C3"/>
    <w:rsid w:val="00B07EBE"/>
    <w:rsid w:val="00B20AF8"/>
    <w:rsid w:val="00BA0230"/>
    <w:rsid w:val="00BA0931"/>
    <w:rsid w:val="00BB094E"/>
    <w:rsid w:val="00BB5F92"/>
    <w:rsid w:val="00BD269D"/>
    <w:rsid w:val="00C1621E"/>
    <w:rsid w:val="00C368D0"/>
    <w:rsid w:val="00C521A5"/>
    <w:rsid w:val="00C80355"/>
    <w:rsid w:val="00C84CA9"/>
    <w:rsid w:val="00CC2DE4"/>
    <w:rsid w:val="00E037ED"/>
    <w:rsid w:val="00E50CDE"/>
    <w:rsid w:val="00E754BF"/>
    <w:rsid w:val="00E901EC"/>
    <w:rsid w:val="00F63076"/>
    <w:rsid w:val="00F63EC3"/>
    <w:rsid w:val="00F7211A"/>
    <w:rsid w:val="00F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38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Madrigal</dc:creator>
  <cp:lastModifiedBy>michellerockwell</cp:lastModifiedBy>
  <cp:revision>2</cp:revision>
  <dcterms:created xsi:type="dcterms:W3CDTF">2013-09-02T15:41:00Z</dcterms:created>
  <dcterms:modified xsi:type="dcterms:W3CDTF">2013-09-02T15:41:00Z</dcterms:modified>
</cp:coreProperties>
</file>